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2A1BB331"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476CAB">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515F32">
        <w:rPr>
          <w:rFonts w:ascii="Tahoma" w:eastAsia="Times New Roman" w:hAnsi="Tahoma" w:cs="Tahoma"/>
          <w:b/>
          <w:bCs/>
          <w:i/>
          <w:iCs/>
          <w:color w:val="000000"/>
          <w:sz w:val="28"/>
          <w:szCs w:val="28"/>
          <w:lang w:val="en-US"/>
        </w:rPr>
        <w:t>6</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29D63133"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515F32">
        <w:rPr>
          <w:rFonts w:ascii="Tahoma" w:eastAsia="Calibri" w:hAnsi="Tahoma" w:cs="Tahoma"/>
          <w:b/>
          <w:bCs/>
          <w:i/>
          <w:iCs/>
          <w:spacing w:val="-2"/>
        </w:rPr>
        <w:t>3</w:t>
      </w:r>
      <w:r w:rsidR="008220A8" w:rsidRPr="003A6DCA">
        <w:rPr>
          <w:rFonts w:ascii="Tahoma" w:eastAsia="Calibri" w:hAnsi="Tahoma" w:cs="Tahoma"/>
          <w:b/>
          <w:bCs/>
          <w:i/>
          <w:iCs/>
          <w:spacing w:val="-2"/>
        </w:rPr>
        <w:t xml:space="preserve"> </w:t>
      </w:r>
      <w:r w:rsidR="00515F32">
        <w:rPr>
          <w:rFonts w:ascii="Tahoma" w:eastAsia="Calibri" w:hAnsi="Tahoma" w:cs="Tahoma"/>
          <w:b/>
          <w:bCs/>
          <w:i/>
          <w:iCs/>
          <w:spacing w:val="-2"/>
        </w:rPr>
        <w:t xml:space="preserve">RA11936 Extended </w:t>
      </w:r>
      <w:r w:rsidR="009821E3" w:rsidRPr="003A6DCA">
        <w:rPr>
          <w:rFonts w:ascii="Tahoma" w:eastAsia="Calibri" w:hAnsi="Tahoma" w:cs="Tahoma"/>
          <w:b/>
          <w:bCs/>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515F32">
        <w:rPr>
          <w:rFonts w:ascii="Tahoma" w:eastAsia="Calibri" w:hAnsi="Tahoma" w:cs="Tahoma"/>
          <w:b/>
          <w:i/>
          <w:iCs/>
          <w:spacing w:val="-2"/>
        </w:rPr>
        <w:t>Ten</w:t>
      </w:r>
      <w:r w:rsidR="00005619">
        <w:rPr>
          <w:rFonts w:ascii="Tahoma" w:eastAsia="Calibri" w:hAnsi="Tahoma" w:cs="Tahoma"/>
          <w:b/>
          <w:i/>
          <w:iCs/>
          <w:spacing w:val="-2"/>
        </w:rPr>
        <w:t xml:space="preserve"> </w:t>
      </w:r>
      <w:r w:rsidR="002B4CAE" w:rsidRPr="006A0637">
        <w:rPr>
          <w:rFonts w:ascii="Tahoma" w:eastAsia="Calibri" w:hAnsi="Tahoma" w:cs="Tahoma"/>
          <w:b/>
          <w:i/>
          <w:iCs/>
          <w:spacing w:val="-2"/>
        </w:rPr>
        <w:t>Million</w:t>
      </w:r>
      <w:r w:rsidR="00005619">
        <w:rPr>
          <w:rFonts w:ascii="Tahoma" w:eastAsia="Calibri" w:hAnsi="Tahoma" w:cs="Tahoma"/>
          <w:b/>
          <w:i/>
          <w:iCs/>
          <w:spacing w:val="-2"/>
        </w:rPr>
        <w:t xml:space="preserve">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304055">
        <w:rPr>
          <w:rFonts w:ascii="Tahoma" w:eastAsia="Calibri" w:hAnsi="Tahoma" w:cs="Tahoma"/>
          <w:b/>
          <w:i/>
          <w:iCs/>
          <w:spacing w:val="-2"/>
        </w:rPr>
        <w:t xml:space="preserve"> Only</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515F32">
        <w:rPr>
          <w:rFonts w:ascii="Tahoma" w:eastAsia="Calibri" w:hAnsi="Tahoma" w:cs="Tahoma"/>
          <w:b/>
          <w:bCs/>
          <w:i/>
          <w:iCs/>
          <w:spacing w:val="-2"/>
        </w:rPr>
        <w:t>10</w:t>
      </w:r>
      <w:r w:rsidR="00005619">
        <w:rPr>
          <w:rFonts w:ascii="Tahoma" w:eastAsia="Calibri" w:hAnsi="Tahoma" w:cs="Tahoma"/>
          <w:b/>
          <w:bCs/>
          <w:i/>
          <w:iCs/>
          <w:spacing w:val="-2"/>
        </w:rPr>
        <w:t>,000,000.0</w:t>
      </w:r>
      <w:r w:rsidR="00065DC9">
        <w:rPr>
          <w:rFonts w:ascii="Tahoma" w:eastAsia="Calibri" w:hAnsi="Tahoma" w:cs="Tahoma"/>
          <w:b/>
          <w:bCs/>
          <w:i/>
          <w:iCs/>
          <w:spacing w:val="-2"/>
        </w:rPr>
        <w:t>0</w:t>
      </w:r>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476CAB">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476CAB">
        <w:rPr>
          <w:rFonts w:ascii="Tahoma" w:eastAsia="Calibri" w:hAnsi="Tahoma" w:cs="Tahoma"/>
          <w:b/>
          <w:bCs/>
          <w:i/>
          <w:iCs/>
          <w:color w:val="000000"/>
        </w:rPr>
        <w:t>0</w:t>
      </w:r>
      <w:r w:rsidR="00515F32">
        <w:rPr>
          <w:rFonts w:ascii="Tahoma" w:eastAsia="Calibri" w:hAnsi="Tahoma" w:cs="Tahoma"/>
          <w:b/>
          <w:bCs/>
          <w:i/>
          <w:iCs/>
          <w:color w:val="000000"/>
        </w:rPr>
        <w:t>6</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77777777"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2085801" w14:textId="6698AE2A" w:rsidR="00445EE0" w:rsidRPr="00307975" w:rsidRDefault="00445EE0" w:rsidP="00B949B4">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BD59E0">
              <w:rPr>
                <w:rFonts w:ascii="Tahoma" w:eastAsia="Calibri" w:hAnsi="Tahoma" w:cs="Tahoma"/>
                <w:bCs/>
                <w:sz w:val="22"/>
                <w:szCs w:val="22"/>
              </w:rPr>
              <w:t>O</w:t>
            </w:r>
            <w:r w:rsidR="00A45ADC">
              <w:rPr>
                <w:rFonts w:ascii="Tahoma" w:eastAsia="Calibri" w:hAnsi="Tahoma" w:cs="Tahoma"/>
                <w:bCs/>
                <w:sz w:val="22"/>
                <w:szCs w:val="22"/>
              </w:rPr>
              <w:t>ffice Furniture/Fixtures for</w:t>
            </w:r>
            <w:bookmarkStart w:id="1" w:name="_GoBack"/>
            <w:bookmarkEnd w:id="1"/>
            <w:r w:rsidR="00515F32">
              <w:rPr>
                <w:rFonts w:ascii="Tahoma" w:eastAsia="Calibri" w:hAnsi="Tahoma" w:cs="Tahoma"/>
                <w:bCs/>
                <w:sz w:val="22"/>
                <w:szCs w:val="22"/>
              </w:rPr>
              <w:t xml:space="preserve"> Three (3) Storey Building (Ground Floor) </w:t>
            </w:r>
            <w:r w:rsidR="00BD59E0">
              <w:rPr>
                <w:rFonts w:ascii="Tahoma" w:eastAsia="Calibri" w:hAnsi="Tahoma" w:cs="Tahoma"/>
                <w:bCs/>
                <w:sz w:val="22"/>
                <w:szCs w:val="22"/>
              </w:rPr>
              <w:t>for</w:t>
            </w:r>
            <w:r w:rsidR="005159E9">
              <w:rPr>
                <w:rFonts w:ascii="Tahoma" w:eastAsia="Calibri" w:hAnsi="Tahoma" w:cs="Tahoma"/>
                <w:bCs/>
                <w:sz w:val="22"/>
                <w:szCs w:val="22"/>
              </w:rPr>
              <w:t xml:space="preserve"> </w:t>
            </w:r>
            <w:r w:rsidRPr="004262C1">
              <w:rPr>
                <w:rFonts w:ascii="Arial" w:eastAsia="Calibri" w:hAnsi="Arial" w:cs="Arial"/>
                <w:bCs/>
                <w:sz w:val="22"/>
                <w:szCs w:val="22"/>
              </w:rPr>
              <w:t xml:space="preserve">DPWH Laguna </w:t>
            </w:r>
            <w:r w:rsidR="00005619">
              <w:rPr>
                <w:rFonts w:ascii="Arial" w:eastAsia="Calibri" w:hAnsi="Arial" w:cs="Arial"/>
                <w:bCs/>
                <w:sz w:val="22"/>
                <w:szCs w:val="22"/>
              </w:rPr>
              <w:t>1</w:t>
            </w:r>
            <w:r w:rsidR="00005619" w:rsidRPr="00005619">
              <w:rPr>
                <w:rFonts w:ascii="Arial" w:eastAsia="Calibri" w:hAnsi="Arial" w:cs="Arial"/>
                <w:bCs/>
                <w:sz w:val="22"/>
                <w:szCs w:val="22"/>
                <w:vertAlign w:val="superscript"/>
              </w:rPr>
              <w:t>st</w:t>
            </w:r>
            <w:r w:rsidR="00005619">
              <w:rPr>
                <w:rFonts w:ascii="Arial" w:eastAsia="Calibri" w:hAnsi="Arial" w:cs="Arial"/>
                <w:bCs/>
                <w:sz w:val="22"/>
                <w:szCs w:val="22"/>
              </w:rPr>
              <w:t xml:space="preserve"> </w:t>
            </w:r>
            <w:r w:rsidRPr="004262C1">
              <w:rPr>
                <w:rFonts w:ascii="Arial" w:eastAsia="Calibri" w:hAnsi="Arial" w:cs="Arial"/>
                <w:bCs/>
                <w:sz w:val="22"/>
                <w:szCs w:val="22"/>
              </w:rPr>
              <w:t>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1334AD6F"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476CAB">
              <w:rPr>
                <w:rFonts w:ascii="Tahoma" w:eastAsia="Calibri" w:hAnsi="Tahoma" w:cs="Tahoma"/>
                <w:bCs/>
                <w:sz w:val="22"/>
                <w:szCs w:val="22"/>
              </w:rPr>
              <w:t>4</w:t>
            </w:r>
            <w:r w:rsidRPr="00307975">
              <w:rPr>
                <w:rFonts w:ascii="Tahoma" w:eastAsia="Calibri" w:hAnsi="Tahoma" w:cs="Tahoma"/>
                <w:bCs/>
                <w:sz w:val="22"/>
                <w:szCs w:val="22"/>
              </w:rPr>
              <w:t>GDH00</w:t>
            </w:r>
            <w:r w:rsidR="00476CAB">
              <w:rPr>
                <w:rFonts w:ascii="Tahoma" w:eastAsia="Calibri" w:hAnsi="Tahoma" w:cs="Tahoma"/>
                <w:bCs/>
                <w:sz w:val="22"/>
                <w:szCs w:val="22"/>
              </w:rPr>
              <w:t>0</w:t>
            </w:r>
            <w:r w:rsidR="00515F32">
              <w:rPr>
                <w:rFonts w:ascii="Tahoma" w:eastAsia="Calibri" w:hAnsi="Tahoma" w:cs="Tahoma"/>
                <w:bCs/>
                <w:sz w:val="22"/>
                <w:szCs w:val="22"/>
              </w:rPr>
              <w:t>6</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4831D782" w14:textId="140BD074" w:rsidR="00445EE0" w:rsidRPr="004262C1"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5E5A740B"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005619">
              <w:rPr>
                <w:rFonts w:ascii="Tahoma" w:eastAsia="Calibri" w:hAnsi="Tahoma" w:cs="Tahoma"/>
                <w:bCs/>
                <w:sz w:val="22"/>
                <w:szCs w:val="22"/>
              </w:rPr>
              <w:t>office furniture/fixtures</w:t>
            </w:r>
            <w:r w:rsidRPr="00307975">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4A0E57E8"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5F6B20">
              <w:rPr>
                <w:rFonts w:ascii="Tahoma" w:eastAsia="Calibri" w:hAnsi="Tahoma" w:cs="Tahoma"/>
                <w:bCs/>
                <w:color w:val="000000" w:themeColor="text1"/>
                <w:sz w:val="22"/>
                <w:szCs w:val="22"/>
              </w:rPr>
              <w:t>10</w:t>
            </w:r>
            <w:r w:rsidR="00005619">
              <w:rPr>
                <w:rFonts w:ascii="Tahoma" w:eastAsia="Calibri" w:hAnsi="Tahoma" w:cs="Tahoma"/>
                <w:bCs/>
                <w:color w:val="000000" w:themeColor="text1"/>
                <w:sz w:val="22"/>
                <w:szCs w:val="22"/>
              </w:rPr>
              <w:t>,000,000.00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283A0C2" w:rsidR="00445EE0" w:rsidRPr="00307975" w:rsidRDefault="005F6B20" w:rsidP="00CB2A6E">
            <w:pPr>
              <w:spacing w:after="0" w:line="240" w:lineRule="auto"/>
              <w:rPr>
                <w:rFonts w:ascii="Tahoma" w:eastAsia="Calibri" w:hAnsi="Tahoma" w:cs="Tahoma"/>
                <w:bCs/>
                <w:sz w:val="22"/>
                <w:szCs w:val="22"/>
              </w:rPr>
            </w:pPr>
            <w:r>
              <w:rPr>
                <w:rFonts w:ascii="Tahoma" w:eastAsia="Calibri" w:hAnsi="Tahoma" w:cs="Tahoma"/>
                <w:bCs/>
                <w:sz w:val="22"/>
                <w:szCs w:val="22"/>
              </w:rPr>
              <w:t>120</w:t>
            </w:r>
            <w:r w:rsidR="00445EE0" w:rsidRPr="00307975">
              <w:rPr>
                <w:rFonts w:ascii="Tahoma" w:eastAsia="Calibri" w:hAnsi="Tahoma" w:cs="Tahoma"/>
                <w:bCs/>
                <w:sz w:val="22"/>
                <w:szCs w:val="22"/>
              </w:rPr>
              <w:t xml:space="preserve"> c.d.</w:t>
            </w:r>
          </w:p>
        </w:tc>
      </w:tr>
    </w:tbl>
    <w:p w14:paraId="1205DC7C" w14:textId="77777777"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2CF7481C"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515F32">
        <w:rPr>
          <w:rFonts w:ascii="Tahoma" w:eastAsia="Calibri" w:hAnsi="Tahoma" w:cs="Tahoma"/>
          <w:b/>
          <w:spacing w:val="-2"/>
        </w:rPr>
        <w:t>December</w:t>
      </w:r>
      <w:r w:rsidR="00005619">
        <w:rPr>
          <w:rFonts w:ascii="Tahoma" w:eastAsia="Calibri" w:hAnsi="Tahoma" w:cs="Tahoma"/>
          <w:b/>
          <w:spacing w:val="-2"/>
        </w:rPr>
        <w:t xml:space="preserve"> 15</w:t>
      </w:r>
      <w:r w:rsidR="00586C6A">
        <w:rPr>
          <w:rFonts w:ascii="Tahoma" w:eastAsia="Calibri" w:hAnsi="Tahoma" w:cs="Tahoma"/>
          <w:b/>
          <w:spacing w:val="-2"/>
        </w:rPr>
        <w:t>,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46CB3BE2"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03546739"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0B1CE9F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117289AA"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77777777" w:rsidR="00A13B2D" w:rsidRPr="004262C1"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1D95F737" w14:textId="05131100" w:rsidR="008B0958" w:rsidRPr="009F0D2D" w:rsidRDefault="009F0D2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644D2546">
                <wp:simplePos x="0" y="0"/>
                <wp:positionH relativeFrom="margin">
                  <wp:posOffset>1638300</wp:posOffset>
                </wp:positionH>
                <wp:positionV relativeFrom="paragraph">
                  <wp:posOffset>1180465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CC3355" id="Rectangle 23" o:spid="_x0000_s1026" style="position:absolute;left:0;text-align:left;margin-left:129pt;margin-top:92.9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34867545">
            <wp:simplePos x="0" y="0"/>
            <wp:positionH relativeFrom="margin">
              <wp:align>right</wp:align>
            </wp:positionH>
            <wp:positionV relativeFrom="paragraph">
              <wp:posOffset>1019810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sidR="00FD7A05" w:rsidRPr="00307975">
        <w:rPr>
          <w:rFonts w:ascii="Tahoma" w:eastAsia="Calibri" w:hAnsi="Tahoma" w:cs="Tahoma"/>
          <w:spacing w:val="-2"/>
        </w:rPr>
        <w:t xml:space="preserve">Prospective Bidders may obtain further information from </w:t>
      </w:r>
      <w:r w:rsidR="00FD7A05"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00FD7A05" w:rsidRPr="00307975">
        <w:rPr>
          <w:rFonts w:ascii="Tahoma" w:eastAsia="Calibri" w:hAnsi="Tahoma" w:cs="Tahoma"/>
          <w:b/>
          <w:iCs/>
          <w:spacing w:val="-2"/>
        </w:rPr>
        <w:t>District Engineering Office, Sta. Cruz, Laguna</w:t>
      </w:r>
      <w:r w:rsidR="00FD7A05" w:rsidRPr="00307975">
        <w:rPr>
          <w:rFonts w:ascii="Tahoma" w:eastAsia="Calibri" w:hAnsi="Tahoma" w:cs="Tahoma"/>
          <w:iCs/>
          <w:spacing w:val="-2"/>
        </w:rPr>
        <w:t xml:space="preserve"> and inspect the Bidding Documents at the address given below during weekdays from </w:t>
      </w:r>
      <w:r w:rsidR="00FD7A05" w:rsidRPr="00307975">
        <w:rPr>
          <w:rFonts w:ascii="Tahoma" w:eastAsia="Calibri" w:hAnsi="Tahoma" w:cs="Tahoma"/>
          <w:b/>
          <w:iCs/>
          <w:spacing w:val="-2"/>
        </w:rPr>
        <w:t>8:00 A.M. to 5:00P.M.</w:t>
      </w:r>
    </w:p>
    <w:p w14:paraId="3A44C665"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7B3E472F" w14:textId="77777777" w:rsidR="00114F4B" w:rsidRDefault="00114F4B" w:rsidP="009F0D2D">
      <w:pPr>
        <w:overflowPunct w:val="0"/>
        <w:autoSpaceDE w:val="0"/>
        <w:autoSpaceDN w:val="0"/>
        <w:adjustRightInd w:val="0"/>
        <w:spacing w:after="0" w:line="240" w:lineRule="auto"/>
        <w:jc w:val="both"/>
        <w:rPr>
          <w:rFonts w:ascii="Tahoma" w:eastAsia="Calibri" w:hAnsi="Tahoma" w:cs="Tahoma"/>
          <w:b/>
          <w:iCs/>
          <w:spacing w:val="-2"/>
        </w:rPr>
      </w:pPr>
    </w:p>
    <w:p w14:paraId="20F0A360" w14:textId="77777777" w:rsidR="00114F4B" w:rsidRDefault="00114F4B" w:rsidP="009F0D2D">
      <w:pPr>
        <w:overflowPunct w:val="0"/>
        <w:autoSpaceDE w:val="0"/>
        <w:autoSpaceDN w:val="0"/>
        <w:adjustRightInd w:val="0"/>
        <w:spacing w:after="0" w:line="240" w:lineRule="auto"/>
        <w:jc w:val="both"/>
        <w:rPr>
          <w:rFonts w:ascii="Tahoma" w:eastAsia="Calibri" w:hAnsi="Tahoma" w:cs="Tahoma"/>
          <w:b/>
          <w:iCs/>
          <w:spacing w:val="-2"/>
        </w:rPr>
      </w:pPr>
    </w:p>
    <w:p w14:paraId="1CA45A0D" w14:textId="77777777" w:rsidR="00114F4B" w:rsidRDefault="00114F4B" w:rsidP="009F0D2D">
      <w:pPr>
        <w:overflowPunct w:val="0"/>
        <w:autoSpaceDE w:val="0"/>
        <w:autoSpaceDN w:val="0"/>
        <w:adjustRightInd w:val="0"/>
        <w:spacing w:after="0" w:line="240" w:lineRule="auto"/>
        <w:jc w:val="both"/>
        <w:rPr>
          <w:rFonts w:ascii="Tahoma" w:eastAsia="Calibri" w:hAnsi="Tahoma" w:cs="Tahoma"/>
          <w:b/>
          <w:iCs/>
          <w:spacing w:val="-2"/>
        </w:rPr>
      </w:pPr>
    </w:p>
    <w:p w14:paraId="4C890A88" w14:textId="77777777" w:rsidR="009F0D2D" w:rsidRDefault="009F0D2D" w:rsidP="009F0D2D">
      <w:pPr>
        <w:overflowPunct w:val="0"/>
        <w:autoSpaceDE w:val="0"/>
        <w:autoSpaceDN w:val="0"/>
        <w:adjustRightInd w:val="0"/>
        <w:spacing w:after="0" w:line="240" w:lineRule="auto"/>
        <w:jc w:val="both"/>
        <w:rPr>
          <w:rFonts w:ascii="Tahoma" w:eastAsia="Calibri" w:hAnsi="Tahoma" w:cs="Tahoma"/>
          <w:spacing w:val="-2"/>
        </w:rPr>
      </w:pPr>
    </w:p>
    <w:p w14:paraId="1D9C1EBF" w14:textId="77777777" w:rsidR="00353893" w:rsidRPr="00307975" w:rsidRDefault="00353893" w:rsidP="009F0D2D">
      <w:pPr>
        <w:overflowPunct w:val="0"/>
        <w:autoSpaceDE w:val="0"/>
        <w:autoSpaceDN w:val="0"/>
        <w:adjustRightInd w:val="0"/>
        <w:spacing w:after="0" w:line="240" w:lineRule="auto"/>
        <w:jc w:val="both"/>
        <w:rPr>
          <w:rFonts w:ascii="Tahoma" w:eastAsia="Calibri" w:hAnsi="Tahoma" w:cs="Tahoma"/>
          <w:spacing w:val="-2"/>
        </w:rPr>
      </w:pPr>
    </w:p>
    <w:p w14:paraId="79C3110A" w14:textId="69445A48"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0AC71AF3"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515F32">
        <w:rPr>
          <w:rFonts w:ascii="Tahoma" w:eastAsia="Calibri" w:hAnsi="Tahoma" w:cs="Tahoma"/>
          <w:b/>
          <w:spacing w:val="-2"/>
        </w:rPr>
        <w:t xml:space="preserve">October </w:t>
      </w:r>
      <w:r w:rsidR="00D65E31">
        <w:rPr>
          <w:rFonts w:ascii="Tahoma" w:eastAsia="Calibri" w:hAnsi="Tahoma" w:cs="Tahoma"/>
          <w:b/>
          <w:spacing w:val="-2"/>
        </w:rPr>
        <w:t xml:space="preserve"> </w:t>
      </w:r>
      <w:r w:rsidR="005F6B20">
        <w:rPr>
          <w:rFonts w:ascii="Tahoma" w:eastAsia="Calibri" w:hAnsi="Tahoma" w:cs="Tahoma"/>
          <w:b/>
          <w:spacing w:val="-2"/>
        </w:rPr>
        <w:t>30</w:t>
      </w:r>
      <w:r w:rsidR="00005619">
        <w:rPr>
          <w:rFonts w:ascii="Tahoma" w:eastAsia="Calibri" w:hAnsi="Tahoma" w:cs="Tahoma"/>
          <w:b/>
          <w:spacing w:val="-2"/>
        </w:rPr>
        <w:t xml:space="preserve"> </w:t>
      </w:r>
      <w:r w:rsidR="00586C6A">
        <w:rPr>
          <w:rFonts w:ascii="Tahoma" w:eastAsia="Calibri" w:hAnsi="Tahoma" w:cs="Tahoma"/>
          <w:b/>
          <w:spacing w:val="-2"/>
        </w:rPr>
        <w:t xml:space="preserve">, 2024 to </w:t>
      </w:r>
      <w:r w:rsidR="005F6B20">
        <w:rPr>
          <w:rFonts w:ascii="Tahoma" w:eastAsia="Calibri" w:hAnsi="Tahoma" w:cs="Tahoma"/>
          <w:b/>
          <w:spacing w:val="-2"/>
        </w:rPr>
        <w:t>November 19</w:t>
      </w:r>
      <w:r w:rsidR="00586C6A">
        <w:rPr>
          <w:rFonts w:ascii="Tahoma" w:eastAsia="Calibri" w:hAnsi="Tahoma" w:cs="Tahoma"/>
          <w:b/>
          <w:spacing w:val="-2"/>
        </w:rPr>
        <w:t xml:space="preserve">,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5F6B20">
        <w:rPr>
          <w:rFonts w:ascii="Tahoma" w:eastAsia="Calibri" w:hAnsi="Tahoma" w:cs="Tahoma"/>
          <w:b/>
          <w:bCs/>
          <w:i/>
          <w:iCs/>
          <w:spacing w:val="-2"/>
        </w:rPr>
        <w:t>Ten</w:t>
      </w:r>
      <w:r w:rsidR="000C4BC4" w:rsidRPr="000C4BC4">
        <w:rPr>
          <w:rFonts w:ascii="Tahoma" w:eastAsia="Calibri" w:hAnsi="Tahoma" w:cs="Tahoma"/>
          <w:b/>
          <w:bCs/>
          <w:i/>
          <w:iCs/>
          <w:spacing w:val="-2"/>
        </w:rPr>
        <w:t xml:space="preserve"> Thousand pesos (P </w:t>
      </w:r>
      <w:r w:rsidR="005F6B20">
        <w:rPr>
          <w:rFonts w:ascii="Tahoma" w:eastAsia="Calibri" w:hAnsi="Tahoma" w:cs="Tahoma"/>
          <w:b/>
          <w:bCs/>
          <w:i/>
          <w:iCs/>
          <w:spacing w:val="-2"/>
        </w:rPr>
        <w:t>10</w:t>
      </w:r>
      <w:r w:rsidR="000C4BC4" w:rsidRPr="000C4BC4">
        <w:rPr>
          <w:rFonts w:ascii="Tahoma" w:eastAsia="Calibri" w:hAnsi="Tahoma" w:cs="Tahoma"/>
          <w:b/>
          <w:bCs/>
          <w:i/>
          <w:iCs/>
          <w:spacing w:val="-2"/>
        </w:rPr>
        <w:t>,000.00)</w:t>
      </w:r>
      <w:r w:rsidR="00744840" w:rsidRPr="00307975">
        <w:rPr>
          <w:rFonts w:ascii="Tahoma" w:eastAsia="Calibri" w:hAnsi="Tahoma" w:cs="Tahoma"/>
          <w:spacing w:val="-2"/>
        </w:rPr>
        <w:t>.</w:t>
      </w:r>
    </w:p>
    <w:p w14:paraId="0F3E1A32" w14:textId="7ACE86B1"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7679A902"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5F6B20">
        <w:rPr>
          <w:rFonts w:ascii="Tahoma" w:eastAsia="Calibri" w:hAnsi="Tahoma" w:cs="Tahoma"/>
          <w:b/>
          <w:iCs/>
          <w:spacing w:val="-2"/>
        </w:rPr>
        <w:t>November 6</w:t>
      </w:r>
      <w:r w:rsidR="00586C6A">
        <w:rPr>
          <w:rFonts w:ascii="Tahoma" w:eastAsia="Calibri" w:hAnsi="Tahoma" w:cs="Tahoma"/>
          <w:b/>
          <w:iCs/>
          <w:spacing w:val="-2"/>
        </w:rPr>
        <w:t>, 2024</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Brgy. </w:t>
      </w:r>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77777777"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0ED5C57E"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5F6B20">
        <w:rPr>
          <w:rFonts w:ascii="Tahoma" w:eastAsia="Calibri" w:hAnsi="Tahoma" w:cs="Tahoma"/>
          <w:b/>
          <w:spacing w:val="-2"/>
        </w:rPr>
        <w:t>November 19</w:t>
      </w:r>
      <w:r w:rsidR="00C17470">
        <w:rPr>
          <w:rFonts w:ascii="Tahoma" w:eastAsia="Calibri" w:hAnsi="Tahoma" w:cs="Tahoma"/>
          <w:b/>
          <w:spacing w:val="-2"/>
        </w:rPr>
        <w:t>,</w:t>
      </w:r>
      <w:r w:rsidR="00586C6A">
        <w:rPr>
          <w:rFonts w:ascii="Tahoma" w:eastAsia="Calibri" w:hAnsi="Tahoma" w:cs="Tahoma"/>
          <w:b/>
          <w:spacing w:val="-2"/>
        </w:rPr>
        <w:t xml:space="preserve">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77777777"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209E8E5B"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5F6B20">
        <w:rPr>
          <w:rFonts w:ascii="Tahoma" w:eastAsia="Calibri" w:hAnsi="Tahoma" w:cs="Tahoma"/>
          <w:b/>
          <w:spacing w:val="-2"/>
        </w:rPr>
        <w:t>November 19</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Brgy. </w:t>
      </w:r>
      <w:r w:rsidR="00121E5A" w:rsidRPr="00307975">
        <w:rPr>
          <w:rFonts w:ascii="Tahoma" w:eastAsia="Calibri" w:hAnsi="Tahoma" w:cs="Tahoma"/>
          <w:b/>
          <w:spacing w:val="-2"/>
        </w:rPr>
        <w:t>Ca</w:t>
      </w:r>
      <w:r w:rsidR="00BF59FF" w:rsidRPr="00307975">
        <w:rPr>
          <w:rFonts w:ascii="Tahoma" w:eastAsia="Calibri" w:hAnsi="Tahoma" w:cs="Tahoma"/>
          <w:b/>
          <w:spacing w:val="-2"/>
        </w:rPr>
        <w:t>lios</w:t>
      </w:r>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126062E8" w14:textId="77777777" w:rsidR="00F4194D" w:rsidRDefault="00F4194D" w:rsidP="00F4194D">
      <w:pPr>
        <w:pStyle w:val="NoSpacing"/>
        <w:ind w:left="720"/>
        <w:rPr>
          <w:rFonts w:ascii="Tahoma" w:hAnsi="Tahoma" w:cs="Tahoma"/>
          <w:sz w:val="22"/>
          <w:szCs w:val="22"/>
          <w:highlight w:val="yellow"/>
        </w:rPr>
      </w:pPr>
    </w:p>
    <w:p w14:paraId="59A76592" w14:textId="77777777" w:rsidR="001D4526" w:rsidRDefault="001D4526" w:rsidP="00F4194D">
      <w:pPr>
        <w:pStyle w:val="NoSpacing"/>
        <w:ind w:left="720"/>
        <w:rPr>
          <w:rFonts w:ascii="Tahoma" w:hAnsi="Tahoma" w:cs="Tahoma"/>
          <w:sz w:val="22"/>
          <w:szCs w:val="22"/>
          <w:highlight w:val="yellow"/>
        </w:rPr>
      </w:pPr>
    </w:p>
    <w:p w14:paraId="66EF8FB0" w14:textId="77777777" w:rsidR="001D4526" w:rsidRDefault="001D4526" w:rsidP="005F6B20">
      <w:pPr>
        <w:pStyle w:val="NoSpacing"/>
        <w:rPr>
          <w:rFonts w:ascii="Tahoma" w:hAnsi="Tahoma" w:cs="Tahoma"/>
          <w:sz w:val="22"/>
          <w:szCs w:val="22"/>
          <w:highlight w:val="yellow"/>
        </w:rPr>
      </w:pPr>
    </w:p>
    <w:p w14:paraId="1517533F" w14:textId="77777777" w:rsidR="00114F4B" w:rsidRDefault="00114F4B" w:rsidP="005F6B20">
      <w:pPr>
        <w:pStyle w:val="NoSpacing"/>
        <w:rPr>
          <w:rFonts w:ascii="Tahoma" w:hAnsi="Tahoma" w:cs="Tahoma"/>
          <w:sz w:val="22"/>
          <w:szCs w:val="22"/>
          <w:highlight w:val="yellow"/>
        </w:rPr>
      </w:pPr>
    </w:p>
    <w:p w14:paraId="711A94B0" w14:textId="77777777" w:rsidR="00114F4B" w:rsidRDefault="00114F4B" w:rsidP="005F6B20">
      <w:pPr>
        <w:pStyle w:val="NoSpacing"/>
        <w:rPr>
          <w:rFonts w:ascii="Tahoma" w:hAnsi="Tahoma" w:cs="Tahoma"/>
          <w:sz w:val="22"/>
          <w:szCs w:val="22"/>
          <w:highlight w:val="yellow"/>
        </w:rPr>
      </w:pPr>
    </w:p>
    <w:p w14:paraId="253BDEDF" w14:textId="77777777" w:rsidR="00114F4B" w:rsidRDefault="00114F4B" w:rsidP="005F6B20">
      <w:pPr>
        <w:pStyle w:val="NoSpacing"/>
        <w:rPr>
          <w:rFonts w:ascii="Tahoma" w:hAnsi="Tahoma" w:cs="Tahoma"/>
          <w:sz w:val="22"/>
          <w:szCs w:val="22"/>
          <w:highlight w:val="yellow"/>
        </w:rPr>
      </w:pPr>
    </w:p>
    <w:p w14:paraId="65D6CE96" w14:textId="77777777" w:rsidR="00114F4B" w:rsidRPr="00307975" w:rsidRDefault="00114F4B"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351077D4"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 xml:space="preserve"> 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171046" w:rsidRPr="00307975">
        <w:rPr>
          <w:rFonts w:ascii="Tahoma" w:hAnsi="Tahoma" w:cs="Tahoma"/>
          <w:spacing w:val="-2"/>
        </w:rPr>
        <w:t>Brgy. Cal</w:t>
      </w:r>
      <w:r w:rsidRPr="00307975">
        <w:rPr>
          <w:rFonts w:ascii="Tahoma" w:hAnsi="Tahoma" w:cs="Tahoma"/>
          <w:spacing w:val="-2"/>
        </w:rPr>
        <w:t>ios,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1" w:history="1">
        <w:r w:rsidR="00BF59FF" w:rsidRPr="00307975">
          <w:rPr>
            <w:rStyle w:val="Hyperlink"/>
            <w:rFonts w:ascii="Tahoma" w:eastAsia="Calibri" w:hAnsi="Tahoma" w:cs="Tahoma"/>
            <w:iCs/>
            <w:color w:val="auto"/>
            <w:u w:val="none"/>
          </w:rPr>
          <w:t>laron.editha@dpwh.gov.ph</w:t>
        </w:r>
      </w:hyperlink>
    </w:p>
    <w:p w14:paraId="303CA5C7" w14:textId="22159E4E"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dpwh.laguna1dpwh.gov.ph</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r w:rsidRPr="00307975">
        <w:rPr>
          <w:rFonts w:ascii="Tahoma" w:eastAsia="Times New Roman" w:hAnsi="Tahoma" w:cs="Tahoma"/>
          <w:i/>
          <w:lang w:val="en-US"/>
        </w:rPr>
        <w:t>PhilGEPS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6615AECD" w14:textId="1B532500"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b/>
          <w:i/>
          <w:lang w:val="en-US"/>
        </w:rPr>
      </w:pPr>
      <w:r w:rsidRPr="00307975">
        <w:rPr>
          <w:rFonts w:ascii="Tahoma" w:eastAsia="Times New Roman" w:hAnsi="Tahoma" w:cs="Tahoma"/>
          <w:lang w:val="en-US"/>
        </w:rPr>
        <w:t xml:space="preserve">        For online bid submission: </w:t>
      </w:r>
      <w:r w:rsidRPr="00307975">
        <w:rPr>
          <w:rFonts w:ascii="Tahoma" w:eastAsia="Times New Roman" w:hAnsi="Tahoma" w:cs="Tahoma"/>
          <w:i/>
          <w:lang w:val="en-US"/>
        </w:rPr>
        <w:t>electronicbids_laguna1@dpwh.gov.ph</w:t>
      </w:r>
    </w:p>
    <w:p w14:paraId="68DFE109" w14:textId="77777777" w:rsidR="00494EC2" w:rsidRPr="00307975" w:rsidRDefault="00494EC2">
      <w:pPr>
        <w:overflowPunct w:val="0"/>
        <w:autoSpaceDE w:val="0"/>
        <w:autoSpaceDN w:val="0"/>
        <w:adjustRightInd w:val="0"/>
        <w:spacing w:after="0" w:line="240" w:lineRule="auto"/>
        <w:ind w:left="720"/>
        <w:jc w:val="both"/>
        <w:rPr>
          <w:rFonts w:ascii="Tahoma" w:eastAsia="Times New Roman" w:hAnsi="Tahoma" w:cs="Tahoma"/>
          <w:b/>
          <w:lang w:val="en-US"/>
        </w:rPr>
      </w:pPr>
    </w:p>
    <w:p w14:paraId="1F136961" w14:textId="77777777" w:rsidR="00AD3479" w:rsidRDefault="00CC4F00" w:rsidP="00475030">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b/>
          <w:lang w:val="en-US"/>
        </w:rPr>
        <w:tab/>
      </w:r>
      <w:r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r w:rsidRPr="00307975">
        <w:rPr>
          <w:rFonts w:ascii="Tahoma" w:hAnsi="Tahoma" w:cs="Tahoma"/>
          <w:spacing w:val="-2"/>
        </w:rPr>
        <w:t>Brgy. Cal</w:t>
      </w:r>
      <w:r w:rsidR="00CC4F00" w:rsidRPr="00307975">
        <w:rPr>
          <w:rFonts w:ascii="Tahoma" w:hAnsi="Tahoma" w:cs="Tahoma"/>
          <w:spacing w:val="-2"/>
        </w:rPr>
        <w:t>ios,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43705981" w:rsidR="00AD3479" w:rsidRDefault="00475030" w:rsidP="0074338E">
      <w:pPr>
        <w:spacing w:after="0" w:line="240" w:lineRule="auto"/>
        <w:ind w:firstLine="720"/>
        <w:rPr>
          <w:rFonts w:ascii="Tahoma" w:hAnsi="Tahoma" w:cs="Tahoma"/>
          <w:b/>
        </w:rPr>
      </w:pPr>
      <w:r w:rsidRPr="00307975">
        <w:rPr>
          <w:rFonts w:ascii="Tahoma" w:hAnsi="Tahoma" w:cs="Tahoma"/>
          <w:szCs w:val="20"/>
        </w:rPr>
        <w:t>Date of Posting at PhilGEPS</w:t>
      </w:r>
      <w:r w:rsidRPr="00307975">
        <w:rPr>
          <w:rFonts w:ascii="Tahoma" w:hAnsi="Tahoma" w:cs="Tahoma"/>
          <w:color w:val="000000" w:themeColor="text1"/>
          <w:szCs w:val="20"/>
        </w:rPr>
        <w:t xml:space="preserve">: </w:t>
      </w:r>
      <w:r w:rsidR="0071490A">
        <w:rPr>
          <w:rFonts w:ascii="Tahoma" w:hAnsi="Tahoma" w:cs="Tahoma"/>
          <w:color w:val="000000" w:themeColor="text1"/>
          <w:szCs w:val="20"/>
        </w:rPr>
        <w:t>October</w:t>
      </w:r>
      <w:r w:rsidR="005F6B20">
        <w:rPr>
          <w:rFonts w:ascii="Tahoma" w:hAnsi="Tahoma" w:cs="Tahoma"/>
          <w:color w:val="000000" w:themeColor="text1"/>
          <w:szCs w:val="20"/>
        </w:rPr>
        <w:t xml:space="preserve"> 30</w:t>
      </w:r>
      <w:r w:rsidR="00586C6A">
        <w:rPr>
          <w:rFonts w:ascii="Tahoma" w:hAnsi="Tahoma" w:cs="Tahoma"/>
          <w:color w:val="000000" w:themeColor="text1"/>
          <w:szCs w:val="20"/>
        </w:rPr>
        <w:t>,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Pr="00FA3985" w:rsidRDefault="00FA3985" w:rsidP="00FA3985">
      <w:pPr>
        <w:tabs>
          <w:tab w:val="left" w:pos="3150"/>
        </w:tabs>
        <w:rPr>
          <w:rFonts w:ascii="Tahoma" w:hAnsi="Tahoma" w:cs="Tahoma"/>
        </w:rPr>
      </w:pPr>
      <w:r>
        <w:rPr>
          <w:rFonts w:ascii="Tahoma" w:hAnsi="Tahoma" w:cs="Tahoma"/>
        </w:rPr>
        <w:tab/>
      </w:r>
    </w:p>
    <w:sectPr w:rsidR="00FA3985" w:rsidRPr="00FA3985"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027E0" w14:textId="77777777" w:rsidR="00997AE3" w:rsidRDefault="00997AE3" w:rsidP="00015A11">
      <w:pPr>
        <w:spacing w:after="0" w:line="240" w:lineRule="auto"/>
      </w:pPr>
      <w:r>
        <w:separator/>
      </w:r>
    </w:p>
  </w:endnote>
  <w:endnote w:type="continuationSeparator" w:id="0">
    <w:p w14:paraId="79B1EAF7" w14:textId="77777777" w:rsidR="00997AE3" w:rsidRDefault="00997AE3"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6255F632"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A45ADC" w:rsidRPr="00A45ADC">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3BD97395" w:rsidR="002F2348" w:rsidRPr="002F2348" w:rsidRDefault="002F2348">
    <w:pPr>
      <w:pStyle w:val="Footer"/>
      <w:rPr>
        <w:rFonts w:ascii="Tahoma" w:hAnsi="Tahoma" w:cs="Tahoma"/>
        <w:i/>
        <w:iCs/>
      </w:rPr>
    </w:pPr>
    <w:r>
      <w:rPr>
        <w:rFonts w:ascii="Tahoma" w:hAnsi="Tahoma" w:cs="Tahoma"/>
        <w:i/>
        <w:iCs/>
        <w:sz w:val="16"/>
        <w:szCs w:val="16"/>
      </w:rPr>
      <w:t>Contract ID No. 2</w:t>
    </w:r>
    <w:r w:rsidR="00711E1A">
      <w:rPr>
        <w:rFonts w:ascii="Tahoma" w:hAnsi="Tahoma" w:cs="Tahoma"/>
        <w:i/>
        <w:iCs/>
        <w:sz w:val="16"/>
        <w:szCs w:val="16"/>
      </w:rPr>
      <w:t>4</w:t>
    </w:r>
    <w:r>
      <w:rPr>
        <w:rFonts w:ascii="Tahoma" w:hAnsi="Tahoma" w:cs="Tahoma"/>
        <w:i/>
        <w:iCs/>
        <w:sz w:val="16"/>
        <w:szCs w:val="16"/>
      </w:rPr>
      <w:t>GDH00</w:t>
    </w:r>
    <w:r w:rsidR="00711E1A">
      <w:rPr>
        <w:rFonts w:ascii="Tahoma" w:hAnsi="Tahoma" w:cs="Tahoma"/>
        <w:i/>
        <w:iCs/>
        <w:sz w:val="16"/>
        <w:szCs w:val="16"/>
      </w:rPr>
      <w:t>0</w:t>
    </w:r>
    <w:r w:rsidR="005F6B20">
      <w:rPr>
        <w:rFonts w:ascii="Tahoma" w:hAnsi="Tahoma" w:cs="Tahoma"/>
        <w:i/>
        <w:iCs/>
        <w:sz w:val="16"/>
        <w:szCs w:val="16"/>
      </w:rPr>
      <w:t>6</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0F7B6" w14:textId="77777777" w:rsidR="00997AE3" w:rsidRDefault="00997AE3" w:rsidP="00015A11">
      <w:pPr>
        <w:spacing w:after="0" w:line="240" w:lineRule="auto"/>
      </w:pPr>
      <w:r>
        <w:separator/>
      </w:r>
    </w:p>
  </w:footnote>
  <w:footnote w:type="continuationSeparator" w:id="0">
    <w:p w14:paraId="093CE519" w14:textId="77777777" w:rsidR="00997AE3" w:rsidRDefault="00997AE3"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786F"/>
    <w:rsid w:val="00065DC9"/>
    <w:rsid w:val="0009729A"/>
    <w:rsid w:val="000A3DCB"/>
    <w:rsid w:val="000A64AD"/>
    <w:rsid w:val="000C4BC4"/>
    <w:rsid w:val="000D0CCF"/>
    <w:rsid w:val="000D1DB0"/>
    <w:rsid w:val="00104FF9"/>
    <w:rsid w:val="00114F4B"/>
    <w:rsid w:val="00121E5A"/>
    <w:rsid w:val="00133DFC"/>
    <w:rsid w:val="00143E6E"/>
    <w:rsid w:val="00143F51"/>
    <w:rsid w:val="001553B2"/>
    <w:rsid w:val="00157167"/>
    <w:rsid w:val="00171046"/>
    <w:rsid w:val="00180153"/>
    <w:rsid w:val="0018214A"/>
    <w:rsid w:val="001973A7"/>
    <w:rsid w:val="001C6730"/>
    <w:rsid w:val="001D4526"/>
    <w:rsid w:val="001E3C79"/>
    <w:rsid w:val="001F0F63"/>
    <w:rsid w:val="001F5DD1"/>
    <w:rsid w:val="001F6E5D"/>
    <w:rsid w:val="0020705C"/>
    <w:rsid w:val="00214ED8"/>
    <w:rsid w:val="00215BBB"/>
    <w:rsid w:val="002179BC"/>
    <w:rsid w:val="00225492"/>
    <w:rsid w:val="002254CA"/>
    <w:rsid w:val="00243242"/>
    <w:rsid w:val="0025070F"/>
    <w:rsid w:val="00252F45"/>
    <w:rsid w:val="0026056F"/>
    <w:rsid w:val="00260D39"/>
    <w:rsid w:val="002673A2"/>
    <w:rsid w:val="0028226E"/>
    <w:rsid w:val="00296769"/>
    <w:rsid w:val="002A686C"/>
    <w:rsid w:val="002B4A27"/>
    <w:rsid w:val="002B4CAE"/>
    <w:rsid w:val="002C371F"/>
    <w:rsid w:val="002D405D"/>
    <w:rsid w:val="002E2730"/>
    <w:rsid w:val="002F2348"/>
    <w:rsid w:val="002F4009"/>
    <w:rsid w:val="002F720E"/>
    <w:rsid w:val="002F780B"/>
    <w:rsid w:val="00301569"/>
    <w:rsid w:val="00304055"/>
    <w:rsid w:val="003043ED"/>
    <w:rsid w:val="00307975"/>
    <w:rsid w:val="00322BB4"/>
    <w:rsid w:val="00327DC4"/>
    <w:rsid w:val="00353893"/>
    <w:rsid w:val="003646DD"/>
    <w:rsid w:val="003647D9"/>
    <w:rsid w:val="00373391"/>
    <w:rsid w:val="003776BB"/>
    <w:rsid w:val="003A1134"/>
    <w:rsid w:val="003A6DCA"/>
    <w:rsid w:val="003B2A90"/>
    <w:rsid w:val="003C5BB0"/>
    <w:rsid w:val="003C6CD9"/>
    <w:rsid w:val="003D5719"/>
    <w:rsid w:val="003E7A68"/>
    <w:rsid w:val="00403CA9"/>
    <w:rsid w:val="004115B3"/>
    <w:rsid w:val="004208DE"/>
    <w:rsid w:val="004262C1"/>
    <w:rsid w:val="00430866"/>
    <w:rsid w:val="00433B6D"/>
    <w:rsid w:val="004346C8"/>
    <w:rsid w:val="00437B1A"/>
    <w:rsid w:val="00443EE0"/>
    <w:rsid w:val="00445EE0"/>
    <w:rsid w:val="00460E35"/>
    <w:rsid w:val="00467EF4"/>
    <w:rsid w:val="00475030"/>
    <w:rsid w:val="00476CAB"/>
    <w:rsid w:val="00494DE7"/>
    <w:rsid w:val="00494EC2"/>
    <w:rsid w:val="004A3352"/>
    <w:rsid w:val="004A7B6B"/>
    <w:rsid w:val="004B5640"/>
    <w:rsid w:val="004D0942"/>
    <w:rsid w:val="004D505C"/>
    <w:rsid w:val="004E040C"/>
    <w:rsid w:val="004E217B"/>
    <w:rsid w:val="004E2C21"/>
    <w:rsid w:val="004E7EE1"/>
    <w:rsid w:val="004F4AAC"/>
    <w:rsid w:val="0050602C"/>
    <w:rsid w:val="005159E9"/>
    <w:rsid w:val="00515F32"/>
    <w:rsid w:val="0052411E"/>
    <w:rsid w:val="005300AB"/>
    <w:rsid w:val="00536E05"/>
    <w:rsid w:val="0055399F"/>
    <w:rsid w:val="00577869"/>
    <w:rsid w:val="00582985"/>
    <w:rsid w:val="00582F95"/>
    <w:rsid w:val="005867CD"/>
    <w:rsid w:val="00586C6A"/>
    <w:rsid w:val="005A5A04"/>
    <w:rsid w:val="005B4D81"/>
    <w:rsid w:val="005E4D67"/>
    <w:rsid w:val="005F60F1"/>
    <w:rsid w:val="005F6B20"/>
    <w:rsid w:val="006160F2"/>
    <w:rsid w:val="006208F0"/>
    <w:rsid w:val="00627DDF"/>
    <w:rsid w:val="0066359F"/>
    <w:rsid w:val="0067182F"/>
    <w:rsid w:val="00680EA7"/>
    <w:rsid w:val="0068732C"/>
    <w:rsid w:val="00691D73"/>
    <w:rsid w:val="006972D0"/>
    <w:rsid w:val="006A0637"/>
    <w:rsid w:val="006B4F0A"/>
    <w:rsid w:val="006C5819"/>
    <w:rsid w:val="006C62C1"/>
    <w:rsid w:val="006D18AF"/>
    <w:rsid w:val="006F48D7"/>
    <w:rsid w:val="00711E1A"/>
    <w:rsid w:val="0071490A"/>
    <w:rsid w:val="00727B4B"/>
    <w:rsid w:val="0074338E"/>
    <w:rsid w:val="00744840"/>
    <w:rsid w:val="00747083"/>
    <w:rsid w:val="007502A2"/>
    <w:rsid w:val="007568E0"/>
    <w:rsid w:val="00761910"/>
    <w:rsid w:val="007664B5"/>
    <w:rsid w:val="0076735F"/>
    <w:rsid w:val="00771561"/>
    <w:rsid w:val="0078743E"/>
    <w:rsid w:val="007917F4"/>
    <w:rsid w:val="007940DE"/>
    <w:rsid w:val="007A71D8"/>
    <w:rsid w:val="007A7358"/>
    <w:rsid w:val="007B6260"/>
    <w:rsid w:val="007E4632"/>
    <w:rsid w:val="007E64FC"/>
    <w:rsid w:val="007F6EFC"/>
    <w:rsid w:val="00804038"/>
    <w:rsid w:val="00815B26"/>
    <w:rsid w:val="00820042"/>
    <w:rsid w:val="008220A8"/>
    <w:rsid w:val="00824792"/>
    <w:rsid w:val="008336C2"/>
    <w:rsid w:val="0084076A"/>
    <w:rsid w:val="008442F5"/>
    <w:rsid w:val="00850601"/>
    <w:rsid w:val="008665C9"/>
    <w:rsid w:val="00890E87"/>
    <w:rsid w:val="008968EF"/>
    <w:rsid w:val="008B0958"/>
    <w:rsid w:val="008B0C8F"/>
    <w:rsid w:val="008C4316"/>
    <w:rsid w:val="008D0DF6"/>
    <w:rsid w:val="008D6CA8"/>
    <w:rsid w:val="008D7EC8"/>
    <w:rsid w:val="008E747E"/>
    <w:rsid w:val="0090047F"/>
    <w:rsid w:val="00935EC1"/>
    <w:rsid w:val="009708F3"/>
    <w:rsid w:val="00973D2A"/>
    <w:rsid w:val="00977C80"/>
    <w:rsid w:val="00981786"/>
    <w:rsid w:val="009821E3"/>
    <w:rsid w:val="009875DB"/>
    <w:rsid w:val="00997AE3"/>
    <w:rsid w:val="009E36F8"/>
    <w:rsid w:val="009F0D2D"/>
    <w:rsid w:val="00A018E2"/>
    <w:rsid w:val="00A0240D"/>
    <w:rsid w:val="00A03DBB"/>
    <w:rsid w:val="00A13B2D"/>
    <w:rsid w:val="00A17818"/>
    <w:rsid w:val="00A22FA8"/>
    <w:rsid w:val="00A23680"/>
    <w:rsid w:val="00A23F9C"/>
    <w:rsid w:val="00A2446E"/>
    <w:rsid w:val="00A4222B"/>
    <w:rsid w:val="00A45ADC"/>
    <w:rsid w:val="00A46677"/>
    <w:rsid w:val="00A5748B"/>
    <w:rsid w:val="00A61F05"/>
    <w:rsid w:val="00A76DDF"/>
    <w:rsid w:val="00A862F3"/>
    <w:rsid w:val="00A90816"/>
    <w:rsid w:val="00A92343"/>
    <w:rsid w:val="00A92B99"/>
    <w:rsid w:val="00AA1C4C"/>
    <w:rsid w:val="00AB77D4"/>
    <w:rsid w:val="00AC5F17"/>
    <w:rsid w:val="00AC72A3"/>
    <w:rsid w:val="00AD0789"/>
    <w:rsid w:val="00AD3479"/>
    <w:rsid w:val="00AE08FA"/>
    <w:rsid w:val="00AF0977"/>
    <w:rsid w:val="00AF17EC"/>
    <w:rsid w:val="00AF4C2F"/>
    <w:rsid w:val="00B13F50"/>
    <w:rsid w:val="00B31A60"/>
    <w:rsid w:val="00B53E69"/>
    <w:rsid w:val="00B63133"/>
    <w:rsid w:val="00B64767"/>
    <w:rsid w:val="00B804FD"/>
    <w:rsid w:val="00B82FA1"/>
    <w:rsid w:val="00B921A1"/>
    <w:rsid w:val="00B949B4"/>
    <w:rsid w:val="00BA464E"/>
    <w:rsid w:val="00BC118A"/>
    <w:rsid w:val="00BC5D37"/>
    <w:rsid w:val="00BD59E0"/>
    <w:rsid w:val="00BE41E1"/>
    <w:rsid w:val="00BE475A"/>
    <w:rsid w:val="00BE4A56"/>
    <w:rsid w:val="00BF1933"/>
    <w:rsid w:val="00BF59FF"/>
    <w:rsid w:val="00C12D07"/>
    <w:rsid w:val="00C17470"/>
    <w:rsid w:val="00C21705"/>
    <w:rsid w:val="00C22560"/>
    <w:rsid w:val="00C37716"/>
    <w:rsid w:val="00C61C75"/>
    <w:rsid w:val="00C6459B"/>
    <w:rsid w:val="00C66843"/>
    <w:rsid w:val="00C71DA0"/>
    <w:rsid w:val="00C73A6C"/>
    <w:rsid w:val="00C76531"/>
    <w:rsid w:val="00CA33DA"/>
    <w:rsid w:val="00CA7BBD"/>
    <w:rsid w:val="00CC0427"/>
    <w:rsid w:val="00CC25BD"/>
    <w:rsid w:val="00CC30FD"/>
    <w:rsid w:val="00CC4F00"/>
    <w:rsid w:val="00CD19C0"/>
    <w:rsid w:val="00CD1E65"/>
    <w:rsid w:val="00CD2CBE"/>
    <w:rsid w:val="00CF60D2"/>
    <w:rsid w:val="00D122C2"/>
    <w:rsid w:val="00D21EFF"/>
    <w:rsid w:val="00D23AEC"/>
    <w:rsid w:val="00D42E99"/>
    <w:rsid w:val="00D44100"/>
    <w:rsid w:val="00D471AB"/>
    <w:rsid w:val="00D52D62"/>
    <w:rsid w:val="00D65279"/>
    <w:rsid w:val="00D65E31"/>
    <w:rsid w:val="00D82195"/>
    <w:rsid w:val="00DA21B5"/>
    <w:rsid w:val="00DA7153"/>
    <w:rsid w:val="00DB0534"/>
    <w:rsid w:val="00DB69C3"/>
    <w:rsid w:val="00DD0431"/>
    <w:rsid w:val="00DE28CE"/>
    <w:rsid w:val="00DE3517"/>
    <w:rsid w:val="00DE5623"/>
    <w:rsid w:val="00DF5836"/>
    <w:rsid w:val="00E00C4C"/>
    <w:rsid w:val="00E028F9"/>
    <w:rsid w:val="00E15B2D"/>
    <w:rsid w:val="00E37915"/>
    <w:rsid w:val="00E66538"/>
    <w:rsid w:val="00E67EA0"/>
    <w:rsid w:val="00E82753"/>
    <w:rsid w:val="00E84F72"/>
    <w:rsid w:val="00E94F53"/>
    <w:rsid w:val="00EA0BE0"/>
    <w:rsid w:val="00EA22E2"/>
    <w:rsid w:val="00EA28C3"/>
    <w:rsid w:val="00EB31C1"/>
    <w:rsid w:val="00ED42AA"/>
    <w:rsid w:val="00EF4F01"/>
    <w:rsid w:val="00F06EA0"/>
    <w:rsid w:val="00F21BA7"/>
    <w:rsid w:val="00F4194D"/>
    <w:rsid w:val="00F4492C"/>
    <w:rsid w:val="00F5375C"/>
    <w:rsid w:val="00F70223"/>
    <w:rsid w:val="00F72067"/>
    <w:rsid w:val="00F974F7"/>
    <w:rsid w:val="00F97D77"/>
    <w:rsid w:val="00FA2622"/>
    <w:rsid w:val="00FA3985"/>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1599</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Carpio, Almira G.</cp:lastModifiedBy>
  <cp:revision>117</cp:revision>
  <cp:lastPrinted>2024-10-29T08:37:00Z</cp:lastPrinted>
  <dcterms:created xsi:type="dcterms:W3CDTF">2022-05-25T07:31:00Z</dcterms:created>
  <dcterms:modified xsi:type="dcterms:W3CDTF">2024-10-29T08:37:00Z</dcterms:modified>
</cp:coreProperties>
</file>